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7CC3" w14:textId="77777777" w:rsidR="004F57E1" w:rsidRDefault="004F57E1" w:rsidP="004F57E1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8162292" w14:textId="77777777" w:rsidR="004F57E1" w:rsidRPr="0086774B" w:rsidRDefault="004F57E1" w:rsidP="004F57E1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20.06.2023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</w:t>
      </w:r>
    </w:p>
    <w:p w14:paraId="04394429" w14:textId="77777777" w:rsidR="004F57E1" w:rsidRDefault="004F57E1" w:rsidP="004F57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3F89BF5" w14:textId="77777777" w:rsidR="004F57E1" w:rsidRPr="0086774B" w:rsidRDefault="004F57E1" w:rsidP="004F57E1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</w:rPr>
        <w:t xml:space="preserve">          </w:t>
      </w:r>
      <w:r w:rsidRPr="0086774B"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ЗАТВЕРДЖ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</w:p>
    <w:p w14:paraId="1383CF49" w14:textId="77777777" w:rsidR="004F57E1" w:rsidRPr="0086774B" w:rsidRDefault="004F57E1" w:rsidP="004F57E1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</w:rPr>
        <w:t>На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чальник управл</w:t>
      </w:r>
      <w:r w:rsidRPr="0086774B">
        <w:rPr>
          <w:rFonts w:ascii="Times New Roman" w:hAnsi="Times New Roman" w:cs="Times New Roman"/>
          <w:b/>
          <w:sz w:val="28"/>
          <w:szCs w:val="28"/>
        </w:rPr>
        <w:t>іння</w:t>
      </w:r>
    </w:p>
    <w:p w14:paraId="42B3EFB9" w14:textId="77777777" w:rsidR="004F57E1" w:rsidRPr="0086774B" w:rsidRDefault="004F57E1" w:rsidP="004F57E1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14:paraId="0C005BA2" w14:textId="77777777" w:rsidR="004F57E1" w:rsidRPr="0086774B" w:rsidRDefault="004F57E1" w:rsidP="004F57E1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Тернопільської  РДА</w:t>
      </w:r>
    </w:p>
    <w:p w14:paraId="04C81E03" w14:textId="3D759250" w:rsidR="004F57E1" w:rsidRPr="0086774B" w:rsidRDefault="004F57E1" w:rsidP="004F57E1">
      <w:pPr>
        <w:ind w:left="284" w:hanging="710"/>
        <w:rPr>
          <w:rStyle w:val="rvts23"/>
          <w:rFonts w:ascii="Times New Roman" w:hAnsi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___________</w:t>
      </w:r>
      <w:r w:rsidRPr="00867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Олег ПАСТУХ</w:t>
      </w:r>
    </w:p>
    <w:p w14:paraId="0C34097F" w14:textId="77777777" w:rsidR="004F57E1" w:rsidRPr="0086774B" w:rsidRDefault="004F57E1" w:rsidP="004F5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435D0DA6" w14:textId="77777777" w:rsidR="004F57E1" w:rsidRDefault="004F57E1" w:rsidP="004F57E1">
      <w:pPr>
        <w:jc w:val="center"/>
      </w:pPr>
    </w:p>
    <w:p w14:paraId="63E18234" w14:textId="77777777" w:rsidR="004F57E1" w:rsidRDefault="004F57E1" w:rsidP="004F57E1">
      <w:pPr>
        <w:jc w:val="center"/>
      </w:pPr>
    </w:p>
    <w:p w14:paraId="5D4CEA1E" w14:textId="77777777" w:rsidR="004F57E1" w:rsidRDefault="004F57E1" w:rsidP="004F57E1">
      <w:pPr>
        <w:jc w:val="center"/>
      </w:pPr>
    </w:p>
    <w:p w14:paraId="6ABE69F2" w14:textId="77777777" w:rsidR="004F57E1" w:rsidRDefault="004F57E1" w:rsidP="004F57E1">
      <w:pPr>
        <w:jc w:val="center"/>
        <w:rPr>
          <w:b/>
          <w:sz w:val="30"/>
          <w:szCs w:val="30"/>
        </w:rPr>
      </w:pPr>
    </w:p>
    <w:p w14:paraId="56DB7775" w14:textId="3BF97CEF" w:rsidR="004F57E1" w:rsidRPr="004F57E1" w:rsidRDefault="004F57E1" w:rsidP="004F57E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18B0EF5D" w:rsidR="005863CC" w:rsidRPr="00683C83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4F6848D9" w14:textId="616CBAA8" w:rsidR="005863CC" w:rsidRPr="00683C83" w:rsidRDefault="004A28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Start w:id="1" w:name="_GoBack"/>
      <w:bookmarkEnd w:id="0"/>
      <w:r w:rsidRPr="0068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Встановлення статусу постраждалого учасника Революції Гідності, видача посвідчення</w:t>
      </w: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C624DC" w:rsidRPr="00683C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Pr="00683C83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:rsidRPr="00683C83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:rsidRPr="00683C83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5863CC" w:rsidRPr="00683C83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5863CC" w:rsidRPr="00683C83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2EC6A325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F845F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CDB" w14:textId="13070498" w:rsidR="00683C83" w:rsidRPr="00683C83" w:rsidRDefault="00C624DC" w:rsidP="00683C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</w:tr>
      <w:tr w:rsidR="005863CC" w:rsidRPr="00683C83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:rsidRPr="00683C83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683C83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683C83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:rsidRPr="00683C83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95D" w14:textId="7D8260C0" w:rsidR="009E4118" w:rsidRPr="00683C83" w:rsidRDefault="00683C83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118" w:rsidRPr="00683C8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9F5348" w:rsidRPr="00683C83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9E4118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683C83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нагрудних знаків ветеранів війни”;</w:t>
            </w:r>
          </w:p>
          <w:p w14:paraId="119B86D4" w14:textId="77777777" w:rsidR="00F9152F" w:rsidRPr="00683C83" w:rsidRDefault="00F9152F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15B1A332" w:rsidR="005863CC" w:rsidRPr="00683C83" w:rsidRDefault="00683C83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останова Кабінету Міністрів України від </w:t>
            </w:r>
            <w:r w:rsidR="00D20A12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28.02.2018 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№ 119 </w:t>
            </w:r>
            <w:r w:rsidR="00BD7EDA" w:rsidRPr="00683C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>Деякі питання соціального захисту постраждалих учасників Революції Гідності</w:t>
            </w:r>
            <w:r w:rsidR="00BD7EDA" w:rsidRPr="00683C8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863CC" w:rsidRPr="00683C83" w14:paraId="2EF080CD" w14:textId="77777777" w:rsidTr="00683C83">
        <w:trPr>
          <w:trHeight w:val="1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1F7FF49" w:rsidR="005863CC" w:rsidRPr="00683C83" w:rsidRDefault="005863CC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5863CC" w:rsidRPr="00683C83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683C83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:rsidRPr="00683C83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Pr="00683C83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683C83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71025644" w:rsidR="00C163CB" w:rsidRPr="00683C83" w:rsidRDefault="005F3379" w:rsidP="00D20A12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D7EDA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C163CB" w:rsidRPr="00683C83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Pr="00683C83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683C83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961" w14:textId="3C68C38D" w:rsidR="00653508" w:rsidRPr="00683C83" w:rsidRDefault="00653508" w:rsidP="00D20A12">
            <w:pPr>
              <w:pStyle w:val="a6"/>
              <w:keepNext/>
              <w:ind w:left="1" w:firstLine="282"/>
            </w:pPr>
            <w:r w:rsidRPr="00683C83">
              <w:t xml:space="preserve">1) </w:t>
            </w:r>
            <w:r w:rsidR="00683C83" w:rsidRPr="00683C83">
              <w:t>з</w:t>
            </w:r>
            <w:r w:rsidR="004A28E2" w:rsidRPr="00683C83">
              <w:t>аява про видачу посвідчення</w:t>
            </w:r>
            <w:r w:rsidRPr="00683C83">
              <w:rPr>
                <w:b/>
                <w:bCs/>
              </w:rPr>
              <w:t xml:space="preserve"> </w:t>
            </w:r>
            <w:r w:rsidRPr="00683C83">
              <w:t>(довільної форми);</w:t>
            </w:r>
          </w:p>
          <w:p w14:paraId="13B1D749" w14:textId="73E975A3" w:rsidR="004A28E2" w:rsidRPr="00683C83" w:rsidRDefault="004A28E2" w:rsidP="00D20A12">
            <w:pPr>
              <w:pStyle w:val="a6"/>
              <w:keepNext/>
              <w:ind w:left="1" w:firstLine="282"/>
            </w:pPr>
            <w:r w:rsidRPr="00683C83">
              <w:t>2</w:t>
            </w:r>
            <w:r w:rsidR="00653508" w:rsidRPr="00683C83">
              <w:t xml:space="preserve">) </w:t>
            </w:r>
            <w:r w:rsidR="009F7532" w:rsidRPr="00683C83">
              <w:t>фотокартка (кольорова) 3х4 см;</w:t>
            </w:r>
          </w:p>
          <w:p w14:paraId="46BBCE6E" w14:textId="23EABB4E" w:rsidR="00821C58" w:rsidRPr="00683C83" w:rsidRDefault="004A28E2" w:rsidP="00D20A12">
            <w:pPr>
              <w:pStyle w:val="a6"/>
              <w:keepNext/>
              <w:ind w:left="1" w:firstLine="282"/>
            </w:pPr>
            <w:r w:rsidRPr="00683C83">
              <w:t>3)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</w:t>
            </w:r>
            <w:r w:rsidR="00BD7EDA" w:rsidRPr="00683C83">
              <w:t>.</w:t>
            </w:r>
          </w:p>
        </w:tc>
      </w:tr>
      <w:tr w:rsidR="005863CC" w:rsidRPr="00683C83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2C7A424" w:rsidR="00916306" w:rsidRPr="00683C83" w:rsidRDefault="00290F8B" w:rsidP="00D20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або уповноваженою особою </w:t>
            </w:r>
            <w:r w:rsidR="00545BF2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:rsidRPr="00683C83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683C83" w:rsidRDefault="00C624DC" w:rsidP="00D20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:rsidRPr="00683C83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683C83" w:rsidRDefault="00545BF2" w:rsidP="00D20A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:rsidRPr="00683C83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1B5FD039" w:rsidR="00916306" w:rsidRPr="00683C83" w:rsidRDefault="00766EAF" w:rsidP="00D20A12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особа є працівником міліції, особою, яка проходила</w:t>
            </w:r>
            <w:r w:rsidR="00BD7EDA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в правоохоронних органах спеціального призначення, військовослужбовців внутрішніх військ, Збройних Сил та інших військових формувань, які отримали тілесні ушкодження (тяжкі, середньої тяжкості, легкі) під час виконання службових обов’язків, пов’язаних з масовими акціями громадського протесту</w:t>
            </w:r>
            <w:r w:rsidR="0067455B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3CC" w:rsidRPr="00683C83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5F26F032" w:rsidR="005863CC" w:rsidRPr="00683C83" w:rsidRDefault="00C624DC" w:rsidP="00D20A12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="000266D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посвідчення</w:t>
            </w:r>
          </w:p>
        </w:tc>
      </w:tr>
      <w:tr w:rsidR="005863CC" w:rsidRPr="00683C83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683C83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683C83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B4629F2" w:rsidR="00D14508" w:rsidRPr="00683C83" w:rsidRDefault="00D14508" w:rsidP="00D20A12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 xml:space="preserve">Посвідчення вручаються особисто </w:t>
            </w:r>
            <w:r w:rsidR="00683C83" w:rsidRPr="00683C83">
              <w:t xml:space="preserve">заявникам </w:t>
            </w:r>
            <w:r w:rsidRPr="00683C83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</w:t>
            </w:r>
            <w:r w:rsidR="00A37890" w:rsidRPr="00683C83">
              <w:t xml:space="preserve">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</w:t>
            </w:r>
            <w:r w:rsidRPr="00683C83">
              <w:t>.</w:t>
            </w:r>
          </w:p>
          <w:p w14:paraId="6C6FC06C" w14:textId="1D55575A" w:rsidR="00E85BCC" w:rsidRPr="00683C83" w:rsidRDefault="006E5304" w:rsidP="00D20A12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>Посвідчення</w:t>
            </w:r>
            <w:r w:rsidR="006C4AFF" w:rsidRPr="00683C83">
              <w:t xml:space="preserve"> вручаються </w:t>
            </w:r>
            <w:r w:rsidR="00764E8E" w:rsidRPr="00683C83">
              <w:t xml:space="preserve">особисто </w:t>
            </w:r>
            <w:r w:rsidR="00683C83" w:rsidRPr="00683C83">
              <w:t xml:space="preserve">заявникам </w:t>
            </w:r>
            <w:r w:rsidR="00764E8E" w:rsidRPr="00683C83">
              <w:t>або за їх дорученням, оформленим в установленому законом порядку, упо</w:t>
            </w:r>
            <w:r w:rsidRPr="00683C83">
              <w:t>вноваженим особам безпосередньо</w:t>
            </w:r>
            <w:r w:rsidR="004F57E1">
              <w:t xml:space="preserve"> в</w:t>
            </w:r>
            <w:r w:rsidR="00F9152F" w:rsidRPr="00683C83">
              <w:t xml:space="preserve"> </w:t>
            </w:r>
            <w:r w:rsidR="004F57E1">
              <w:t xml:space="preserve">управлінні </w:t>
            </w:r>
            <w:r w:rsidR="004F57E1" w:rsidRPr="00B2037E">
              <w:t>соціального захисту</w:t>
            </w:r>
            <w:r w:rsidR="004F57E1">
              <w:t xml:space="preserve"> </w:t>
            </w:r>
            <w:r w:rsidR="004F57E1" w:rsidRPr="00B2037E">
              <w:t>населення</w:t>
            </w:r>
            <w:r w:rsidR="004F57E1">
              <w:rPr>
                <w:color w:val="000000"/>
              </w:rPr>
              <w:t xml:space="preserve">  Тернопільської районної державної адміністрації та його</w:t>
            </w:r>
            <w:r w:rsidR="004F57E1">
              <w:t xml:space="preserve"> структурних підрозділах</w:t>
            </w:r>
            <w:r w:rsidR="004F57E1">
              <w:rPr>
                <w:color w:val="000000"/>
              </w:rPr>
              <w:t xml:space="preserve"> </w:t>
            </w:r>
            <w:r w:rsidR="004F57E1" w:rsidRPr="00520859">
              <w:t>за</w:t>
            </w:r>
            <w:r w:rsidR="004F57E1" w:rsidRPr="00B2037E">
              <w:t xml:space="preserve"> </w:t>
            </w:r>
            <w:r w:rsidR="00764E8E" w:rsidRPr="00683C83">
              <w:t xml:space="preserve"> зареєстрованим місцем проживання, для внутрішньо переміщених осіб </w:t>
            </w:r>
            <w:r w:rsidR="00E85BCC" w:rsidRPr="00683C83">
              <w:t>–</w:t>
            </w:r>
            <w:r w:rsidR="00764E8E" w:rsidRPr="00683C83">
              <w:t xml:space="preserve"> за фактичним місцем проживання відповідно до довідки про взяття на облік внутрішньо переміщеної</w:t>
            </w:r>
            <w:r w:rsidR="00916306" w:rsidRPr="00683C83">
              <w:t xml:space="preserve"> особи</w:t>
            </w:r>
            <w:r w:rsidR="00764E8E" w:rsidRPr="00683C83">
              <w:t>.</w:t>
            </w:r>
          </w:p>
        </w:tc>
      </w:tr>
    </w:tbl>
    <w:p w14:paraId="0F7D072E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A89188C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2A3B9AF5" w14:textId="77777777" w:rsidR="005863CC" w:rsidRPr="00683C83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683C83" w:rsidSect="004F57E1">
      <w:headerReference w:type="even" r:id="rId9"/>
      <w:headerReference w:type="default" r:id="rId10"/>
      <w:pgSz w:w="16838" w:h="11906" w:orient="landscape"/>
      <w:pgMar w:top="28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891A" w14:textId="77777777" w:rsidR="005C4D36" w:rsidRDefault="005C4D36" w:rsidP="00683C83">
      <w:r>
        <w:separator/>
      </w:r>
    </w:p>
  </w:endnote>
  <w:endnote w:type="continuationSeparator" w:id="0">
    <w:p w14:paraId="337B4C8D" w14:textId="77777777" w:rsidR="005C4D36" w:rsidRDefault="005C4D36" w:rsidP="006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0BF4" w14:textId="77777777" w:rsidR="005C4D36" w:rsidRDefault="005C4D36" w:rsidP="00683C83">
      <w:r>
        <w:separator/>
      </w:r>
    </w:p>
  </w:footnote>
  <w:footnote w:type="continuationSeparator" w:id="0">
    <w:p w14:paraId="1A34B743" w14:textId="77777777" w:rsidR="005C4D36" w:rsidRDefault="005C4D36" w:rsidP="0068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158888648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68A2F5F" w14:textId="6A182968" w:rsidR="00683C83" w:rsidRDefault="00683C83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4F57E1"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57E20270" w14:textId="77777777" w:rsidR="00683C83" w:rsidRDefault="00683C8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:rFonts w:ascii="Times New Roman" w:hAnsi="Times New Roman" w:cs="Times New Roman"/>
        <w:sz w:val="28"/>
        <w:szCs w:val="28"/>
      </w:rPr>
      <w:id w:val="-1542132320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860F970" w14:textId="0F73B254" w:rsidR="00683C83" w:rsidRPr="00683C83" w:rsidRDefault="00683C83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291A58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6D1DD" w14:textId="77777777" w:rsidR="00683C83" w:rsidRPr="00683C83" w:rsidRDefault="00683C83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0B0F7C"/>
    <w:rsid w:val="000F34C2"/>
    <w:rsid w:val="001014FA"/>
    <w:rsid w:val="00290F8B"/>
    <w:rsid w:val="00291A58"/>
    <w:rsid w:val="0034773E"/>
    <w:rsid w:val="003F6A49"/>
    <w:rsid w:val="00467A79"/>
    <w:rsid w:val="004A28E2"/>
    <w:rsid w:val="004F57E1"/>
    <w:rsid w:val="00537076"/>
    <w:rsid w:val="00545BF2"/>
    <w:rsid w:val="00577DE7"/>
    <w:rsid w:val="005863CC"/>
    <w:rsid w:val="005B0A4C"/>
    <w:rsid w:val="005B5432"/>
    <w:rsid w:val="005C162B"/>
    <w:rsid w:val="005C4D36"/>
    <w:rsid w:val="005D1238"/>
    <w:rsid w:val="005F3379"/>
    <w:rsid w:val="00653508"/>
    <w:rsid w:val="0067455B"/>
    <w:rsid w:val="00683C83"/>
    <w:rsid w:val="006C4AFF"/>
    <w:rsid w:val="006E5304"/>
    <w:rsid w:val="0072259D"/>
    <w:rsid w:val="00764E8E"/>
    <w:rsid w:val="00766EAF"/>
    <w:rsid w:val="00821C58"/>
    <w:rsid w:val="008565B8"/>
    <w:rsid w:val="0090322E"/>
    <w:rsid w:val="00916306"/>
    <w:rsid w:val="009E4118"/>
    <w:rsid w:val="009F5348"/>
    <w:rsid w:val="009F7532"/>
    <w:rsid w:val="00A2098E"/>
    <w:rsid w:val="00A37890"/>
    <w:rsid w:val="00AB5720"/>
    <w:rsid w:val="00B2037E"/>
    <w:rsid w:val="00B42F44"/>
    <w:rsid w:val="00B4471C"/>
    <w:rsid w:val="00BA7699"/>
    <w:rsid w:val="00BD7EDA"/>
    <w:rsid w:val="00C118CA"/>
    <w:rsid w:val="00C163CB"/>
    <w:rsid w:val="00C624DC"/>
    <w:rsid w:val="00C77680"/>
    <w:rsid w:val="00D14508"/>
    <w:rsid w:val="00D2095C"/>
    <w:rsid w:val="00D20A12"/>
    <w:rsid w:val="00DD0F62"/>
    <w:rsid w:val="00E37B26"/>
    <w:rsid w:val="00E85BCC"/>
    <w:rsid w:val="00EA6DCD"/>
    <w:rsid w:val="00ED015C"/>
    <w:rsid w:val="00F36E61"/>
    <w:rsid w:val="00F44B16"/>
    <w:rsid w:val="00F7169D"/>
    <w:rsid w:val="00F845F8"/>
    <w:rsid w:val="00F86E08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  <w:style w:type="character" w:customStyle="1" w:styleId="rvts23">
    <w:name w:val="rvts23"/>
    <w:basedOn w:val="a0"/>
    <w:rsid w:val="004F57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9FD1F1-1725-46A0-8BC1-2412D97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dop6114@sobes-ter.gov.ua</cp:lastModifiedBy>
  <cp:revision>2</cp:revision>
  <dcterms:created xsi:type="dcterms:W3CDTF">2023-09-06T08:28:00Z</dcterms:created>
  <dcterms:modified xsi:type="dcterms:W3CDTF">2023-09-06T08:28:00Z</dcterms:modified>
</cp:coreProperties>
</file>