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CB" w:rsidRDefault="000753A8" w:rsidP="00DA0D46">
      <w:pPr>
        <w:autoSpaceDE w:val="0"/>
        <w:autoSpaceDN w:val="0"/>
        <w:adjustRightInd w:val="0"/>
        <w:ind w:firstLine="567"/>
        <w:jc w:val="both"/>
      </w:pPr>
      <w:r>
        <w:t xml:space="preserve">Тернопільська районна військова адміністрація інформує, що на виконання вимог п. 2 статті 4 Закону України „Про оцінку впливу на довкілля” на веб-сайті </w:t>
      </w:r>
      <w:r w:rsidR="00BD1507">
        <w:t xml:space="preserve">оприлюднене </w:t>
      </w:r>
      <w:r w:rsidR="00784146">
        <w:rPr>
          <w:lang w:val="en-US"/>
        </w:rPr>
        <w:t>0</w:t>
      </w:r>
      <w:r w:rsidR="00763625">
        <w:rPr>
          <w:lang w:val="en-US"/>
        </w:rPr>
        <w:t>3</w:t>
      </w:r>
      <w:r w:rsidR="00E50864">
        <w:t>.</w:t>
      </w:r>
      <w:r w:rsidR="00B578B6">
        <w:rPr>
          <w:lang w:val="en-US"/>
        </w:rPr>
        <w:t>0</w:t>
      </w:r>
      <w:r w:rsidR="00763625">
        <w:rPr>
          <w:lang w:val="en-US"/>
        </w:rPr>
        <w:t>4</w:t>
      </w:r>
      <w:r w:rsidR="00E50864">
        <w:t>.202</w:t>
      </w:r>
      <w:r w:rsidR="00784146">
        <w:rPr>
          <w:lang w:val="en-US"/>
        </w:rPr>
        <w:t>6</w:t>
      </w:r>
      <w:r w:rsidR="00E50864">
        <w:t xml:space="preserve"> </w:t>
      </w:r>
      <w:r w:rsidR="00763625">
        <w:t xml:space="preserve">за № 04.3/794-14677/1 видано висновок з оцінки впливу на довкілля планованої діяльності ТОВ „СЬОМЕ НЕБО ЕНЕРГО” щодо нового будівництва вітрової електростанції з розміщенням однієї вітроенергетичної установки за межами села </w:t>
      </w:r>
      <w:proofErr w:type="spellStart"/>
      <w:r w:rsidR="00763625">
        <w:t>Іванівка</w:t>
      </w:r>
      <w:proofErr w:type="spellEnd"/>
      <w:r w:rsidR="00763625">
        <w:t xml:space="preserve"> Іванівської територіальної громади Тернопільського району Тернопільської області</w:t>
      </w:r>
      <w:bookmarkStart w:id="0" w:name="_GoBack"/>
      <w:bookmarkEnd w:id="0"/>
      <w:r w:rsidR="0096708F">
        <w:t>.</w:t>
      </w:r>
    </w:p>
    <w:sectPr w:rsidR="009557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3A"/>
    <w:rsid w:val="000575C2"/>
    <w:rsid w:val="000753A8"/>
    <w:rsid w:val="000B5EA4"/>
    <w:rsid w:val="004348A6"/>
    <w:rsid w:val="00584280"/>
    <w:rsid w:val="0062703B"/>
    <w:rsid w:val="006D7CBC"/>
    <w:rsid w:val="0070577C"/>
    <w:rsid w:val="00763625"/>
    <w:rsid w:val="00784146"/>
    <w:rsid w:val="00864E83"/>
    <w:rsid w:val="009557CB"/>
    <w:rsid w:val="00966E7E"/>
    <w:rsid w:val="0096708F"/>
    <w:rsid w:val="00B578B6"/>
    <w:rsid w:val="00BD1507"/>
    <w:rsid w:val="00DA0D46"/>
    <w:rsid w:val="00E50864"/>
    <w:rsid w:val="00F03D52"/>
    <w:rsid w:val="00F1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9CE75-19E9-431D-8323-E0BEF203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3A8"/>
    <w:pPr>
      <w:spacing w:after="0" w:line="240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Інфра</cp:lastModifiedBy>
  <cp:revision>6</cp:revision>
  <cp:lastPrinted>2024-04-03T07:02:00Z</cp:lastPrinted>
  <dcterms:created xsi:type="dcterms:W3CDTF">2025-11-10T08:38:00Z</dcterms:created>
  <dcterms:modified xsi:type="dcterms:W3CDTF">2026-04-08T06:50:00Z</dcterms:modified>
</cp:coreProperties>
</file>