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73" w:rsidRDefault="00156573" w:rsidP="00156573">
      <w:pPr>
        <w:ind w:left="6663" w:right="-143"/>
        <w:rPr>
          <w:lang w:eastAsia="uk-UA"/>
        </w:rPr>
      </w:pPr>
    </w:p>
    <w:tbl>
      <w:tblPr>
        <w:tblStyle w:val="a5"/>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4771"/>
      </w:tblGrid>
      <w:tr w:rsidR="00156573" w:rsidRPr="00855317" w:rsidTr="00E6774B">
        <w:tc>
          <w:tcPr>
            <w:tcW w:w="5436" w:type="dxa"/>
          </w:tcPr>
          <w:p w:rsidR="00156573" w:rsidRDefault="00156573" w:rsidP="00E6774B">
            <w:pPr>
              <w:ind w:right="589"/>
              <w:jc w:val="center"/>
              <w:rPr>
                <w:b/>
                <w:color w:val="000000"/>
                <w:lang w:val="en-US" w:eastAsia="uk-UA"/>
              </w:rPr>
            </w:pPr>
            <w:r>
              <w:rPr>
                <w:b/>
                <w:color w:val="000000"/>
                <w:lang w:eastAsia="uk-UA"/>
              </w:rPr>
              <w:t>ПОГОДЖЕНО</w:t>
            </w:r>
          </w:p>
          <w:p w:rsidR="00156573" w:rsidRDefault="00156573" w:rsidP="00E6774B">
            <w:pPr>
              <w:rPr>
                <w:b/>
                <w:color w:val="000000"/>
                <w:lang w:val="en-US" w:eastAsia="uk-UA"/>
              </w:rPr>
            </w:pPr>
            <w:r>
              <w:rPr>
                <w:b/>
                <w:color w:val="000000"/>
                <w:lang w:val="en-US" w:eastAsia="uk-UA"/>
              </w:rPr>
              <w:t>_______________________________</w:t>
            </w:r>
          </w:p>
          <w:p w:rsidR="00156573" w:rsidRDefault="00156573" w:rsidP="00E6774B">
            <w:pPr>
              <w:ind w:right="600"/>
              <w:rPr>
                <w:b/>
                <w:color w:val="000000"/>
                <w:lang w:val="en-US" w:eastAsia="uk-UA"/>
              </w:rPr>
            </w:pPr>
            <w:r>
              <w:rPr>
                <w:b/>
                <w:color w:val="000000"/>
                <w:lang w:val="en-US" w:eastAsia="uk-UA"/>
              </w:rPr>
              <w:t>_________________________________</w:t>
            </w:r>
          </w:p>
          <w:p w:rsidR="00156573" w:rsidRPr="00855317" w:rsidRDefault="00156573" w:rsidP="00E6774B">
            <w:pPr>
              <w:rPr>
                <w:b/>
                <w:color w:val="000000"/>
                <w:lang w:val="en-US" w:eastAsia="uk-UA"/>
              </w:rPr>
            </w:pPr>
            <w:r>
              <w:rPr>
                <w:b/>
                <w:color w:val="000000"/>
                <w:lang w:val="en-US" w:eastAsia="uk-UA"/>
              </w:rPr>
              <w:t>__________________________________</w:t>
            </w:r>
          </w:p>
          <w:p w:rsidR="00156573" w:rsidRPr="00855317" w:rsidRDefault="00156573" w:rsidP="00E6774B">
            <w:pPr>
              <w:ind w:right="873"/>
              <w:jc w:val="right"/>
              <w:rPr>
                <w:b/>
                <w:lang w:val="en-US"/>
              </w:rPr>
            </w:pPr>
            <w:r>
              <w:rPr>
                <w:b/>
                <w:color w:val="000000"/>
                <w:lang w:eastAsia="uk-UA"/>
              </w:rPr>
              <w:t>____   ________202</w:t>
            </w:r>
            <w:r>
              <w:rPr>
                <w:b/>
                <w:color w:val="000000"/>
                <w:lang w:val="en-US" w:eastAsia="uk-UA"/>
              </w:rPr>
              <w:t>3</w:t>
            </w:r>
            <w:r>
              <w:rPr>
                <w:b/>
                <w:color w:val="000000"/>
                <w:lang w:eastAsia="uk-UA"/>
              </w:rPr>
              <w:t>р.</w:t>
            </w:r>
          </w:p>
        </w:tc>
        <w:tc>
          <w:tcPr>
            <w:tcW w:w="4771" w:type="dxa"/>
          </w:tcPr>
          <w:p w:rsidR="00156573" w:rsidRPr="006542B5" w:rsidRDefault="00156573" w:rsidP="00E6774B">
            <w:pPr>
              <w:jc w:val="center"/>
              <w:rPr>
                <w:b/>
                <w:color w:val="000000"/>
                <w:lang w:eastAsia="uk-UA"/>
              </w:rPr>
            </w:pPr>
            <w:r>
              <w:rPr>
                <w:b/>
                <w:color w:val="000000"/>
                <w:lang w:eastAsia="uk-UA"/>
              </w:rPr>
              <w:t>ЗАТВЕРДЖУЮ</w:t>
            </w:r>
          </w:p>
          <w:p w:rsidR="00156573" w:rsidRPr="00855317" w:rsidRDefault="00156573" w:rsidP="00E6774B">
            <w:pPr>
              <w:rPr>
                <w:b/>
                <w:color w:val="000000"/>
                <w:lang w:eastAsia="uk-UA"/>
              </w:rPr>
            </w:pPr>
            <w:r>
              <w:rPr>
                <w:b/>
                <w:color w:val="000000"/>
                <w:lang w:eastAsia="uk-UA"/>
              </w:rPr>
              <w:t xml:space="preserve">Начальник </w:t>
            </w:r>
            <w:proofErr w:type="spellStart"/>
            <w:r>
              <w:rPr>
                <w:b/>
                <w:color w:val="000000"/>
                <w:lang w:eastAsia="uk-UA"/>
              </w:rPr>
              <w:t>управління</w:t>
            </w:r>
            <w:proofErr w:type="spellEnd"/>
            <w:r w:rsidRPr="00855317">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w:t>
            </w:r>
            <w:proofErr w:type="spellStart"/>
            <w:r>
              <w:rPr>
                <w:b/>
                <w:color w:val="000000"/>
                <w:lang w:eastAsia="uk-UA"/>
              </w:rPr>
              <w:t>захисту</w:t>
            </w:r>
            <w:proofErr w:type="spellEnd"/>
            <w:r w:rsidRPr="00855317">
              <w:rPr>
                <w:b/>
                <w:color w:val="000000"/>
                <w:lang w:eastAsia="uk-UA"/>
              </w:rPr>
              <w:t xml:space="preserve"> </w:t>
            </w:r>
            <w:proofErr w:type="spellStart"/>
            <w:r>
              <w:rPr>
                <w:b/>
                <w:color w:val="000000"/>
                <w:lang w:eastAsia="uk-UA"/>
              </w:rPr>
              <w:t>населення</w:t>
            </w:r>
            <w:proofErr w:type="spellEnd"/>
            <w:r>
              <w:rPr>
                <w:b/>
                <w:color w:val="000000"/>
                <w:lang w:eastAsia="uk-UA"/>
              </w:rPr>
              <w:t xml:space="preserve"> </w:t>
            </w:r>
            <w:proofErr w:type="spellStart"/>
            <w:r>
              <w:rPr>
                <w:b/>
                <w:color w:val="000000"/>
                <w:lang w:eastAsia="uk-UA"/>
              </w:rPr>
              <w:t>Тернопільської</w:t>
            </w:r>
            <w:proofErr w:type="spellEnd"/>
            <w:r>
              <w:rPr>
                <w:b/>
                <w:color w:val="000000"/>
                <w:lang w:eastAsia="uk-UA"/>
              </w:rPr>
              <w:t xml:space="preserve"> РДА</w:t>
            </w:r>
            <w:r>
              <w:rPr>
                <w:b/>
                <w:color w:val="000000"/>
                <w:lang w:eastAsia="uk-UA"/>
              </w:rPr>
              <w:t xml:space="preserve"> ______________</w:t>
            </w:r>
            <w:bookmarkStart w:id="0" w:name="_GoBack"/>
            <w:bookmarkEnd w:id="0"/>
            <w:r>
              <w:rPr>
                <w:b/>
                <w:color w:val="000000"/>
                <w:lang w:eastAsia="uk-UA"/>
              </w:rPr>
              <w:t xml:space="preserve"> Олег ПАСТУХ</w:t>
            </w:r>
          </w:p>
          <w:p w:rsidR="00156573" w:rsidRPr="00855317" w:rsidRDefault="00156573" w:rsidP="00E6774B">
            <w:pPr>
              <w:jc w:val="right"/>
              <w:rPr>
                <w:b/>
                <w:lang w:val="en-US"/>
              </w:rPr>
            </w:pPr>
            <w:r>
              <w:rPr>
                <w:b/>
                <w:color w:val="000000"/>
                <w:lang w:eastAsia="uk-UA"/>
              </w:rPr>
              <w:t>____   ________2023р.</w:t>
            </w:r>
          </w:p>
        </w:tc>
      </w:tr>
    </w:tbl>
    <w:p w:rsidR="00156573" w:rsidRPr="00C734BF" w:rsidRDefault="00156573" w:rsidP="00156573">
      <w:pPr>
        <w:ind w:left="-993"/>
        <w:jc w:val="center"/>
        <w:rPr>
          <w:b/>
          <w:color w:val="000000" w:themeColor="text1"/>
          <w:lang w:eastAsia="uk-UA"/>
        </w:rPr>
      </w:pPr>
    </w:p>
    <w:p w:rsidR="00156573" w:rsidRPr="00C734BF" w:rsidRDefault="00156573" w:rsidP="00156573">
      <w:pPr>
        <w:jc w:val="center"/>
        <w:rPr>
          <w:b/>
          <w:color w:val="000000" w:themeColor="text1"/>
          <w:sz w:val="24"/>
          <w:szCs w:val="24"/>
          <w:lang w:eastAsia="uk-UA"/>
        </w:rPr>
      </w:pPr>
    </w:p>
    <w:p w:rsidR="00156573" w:rsidRPr="00C734BF" w:rsidRDefault="00156573" w:rsidP="00156573">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p>
    <w:p w:rsidR="00156573" w:rsidRPr="00C734BF" w:rsidRDefault="00156573" w:rsidP="00156573">
      <w:pPr>
        <w:tabs>
          <w:tab w:val="left" w:pos="3969"/>
        </w:tabs>
        <w:jc w:val="center"/>
        <w:rPr>
          <w:b/>
          <w:color w:val="000000" w:themeColor="text1"/>
          <w:sz w:val="24"/>
          <w:szCs w:val="24"/>
          <w:lang w:eastAsia="uk-UA"/>
        </w:rPr>
      </w:pPr>
      <w:r>
        <w:rPr>
          <w:b/>
          <w:color w:val="000000" w:themeColor="text1"/>
          <w:sz w:val="24"/>
          <w:szCs w:val="24"/>
          <w:lang w:eastAsia="uk-UA"/>
        </w:rPr>
        <w:t>АДМІНІСТРАТИВНОЇ ПОСЛУГИ</w:t>
      </w:r>
      <w:r w:rsidRPr="00C734BF">
        <w:rPr>
          <w:b/>
          <w:color w:val="000000" w:themeColor="text1"/>
          <w:sz w:val="24"/>
          <w:szCs w:val="24"/>
          <w:lang w:eastAsia="uk-UA"/>
        </w:rPr>
        <w:t xml:space="preserve"> </w:t>
      </w:r>
    </w:p>
    <w:p w:rsidR="00156573" w:rsidRPr="00FC5DA9" w:rsidRDefault="00156573" w:rsidP="00156573">
      <w:pPr>
        <w:pStyle w:val="a6"/>
        <w:spacing w:before="0" w:beforeAutospacing="0" w:after="0" w:afterAutospacing="0"/>
        <w:jc w:val="center"/>
        <w:rPr>
          <w:b/>
          <w:bCs/>
          <w:caps/>
        </w:rPr>
      </w:pPr>
      <w:r w:rsidRPr="00FC5DA9">
        <w:rPr>
          <w:b/>
          <w:bCs/>
          <w:caps/>
        </w:rPr>
        <w:t>„ПРИЗНАЧЕННЯ державної допомоги на дітей одиноким матерям”</w:t>
      </w:r>
    </w:p>
    <w:p w:rsidR="00156573" w:rsidRPr="00FC5DA9" w:rsidRDefault="00156573" w:rsidP="00156573">
      <w:pPr>
        <w:jc w:val="center"/>
        <w:rPr>
          <w:lang w:eastAsia="uk-UA"/>
        </w:rPr>
      </w:pPr>
      <w:r w:rsidRPr="00FC5DA9">
        <w:rPr>
          <w:lang w:eastAsia="uk-UA"/>
        </w:rPr>
        <w:t>____________________________________________________________________</w:t>
      </w:r>
    </w:p>
    <w:p w:rsidR="00156573" w:rsidRPr="00FC5DA9" w:rsidRDefault="00156573" w:rsidP="00156573">
      <w:pPr>
        <w:jc w:val="center"/>
        <w:rPr>
          <w:sz w:val="20"/>
          <w:szCs w:val="20"/>
          <w:lang w:eastAsia="uk-UA"/>
        </w:rPr>
      </w:pPr>
      <w:r w:rsidRPr="00FC5DA9">
        <w:rPr>
          <w:sz w:val="20"/>
          <w:szCs w:val="20"/>
          <w:lang w:eastAsia="uk-UA"/>
        </w:rPr>
        <w:t>(найменування суб’єкта надання адміністративної послуги</w:t>
      </w:r>
      <w:r w:rsidRPr="00FC5DA9">
        <w:rPr>
          <w:sz w:val="20"/>
          <w:szCs w:val="20"/>
          <w:lang w:val="ru-RU" w:eastAsia="uk-UA"/>
        </w:rPr>
        <w:t xml:space="preserve">  та / </w:t>
      </w:r>
      <w:proofErr w:type="spellStart"/>
      <w:r w:rsidRPr="00FC5DA9">
        <w:rPr>
          <w:sz w:val="20"/>
          <w:szCs w:val="20"/>
          <w:lang w:val="ru-RU" w:eastAsia="uk-UA"/>
        </w:rPr>
        <w:t>або</w:t>
      </w:r>
      <w:proofErr w:type="spellEnd"/>
      <w:r w:rsidRPr="00FC5DA9">
        <w:rPr>
          <w:sz w:val="20"/>
          <w:szCs w:val="20"/>
          <w:lang w:val="ru-RU" w:eastAsia="uk-UA"/>
        </w:rPr>
        <w:t xml:space="preserve"> центру </w:t>
      </w:r>
      <w:proofErr w:type="spellStart"/>
      <w:r w:rsidRPr="00FC5DA9">
        <w:rPr>
          <w:sz w:val="20"/>
          <w:szCs w:val="20"/>
          <w:lang w:val="ru-RU" w:eastAsia="uk-UA"/>
        </w:rPr>
        <w:t>надання</w:t>
      </w:r>
      <w:proofErr w:type="spellEnd"/>
      <w:r w:rsidRPr="00FC5DA9">
        <w:rPr>
          <w:sz w:val="20"/>
          <w:szCs w:val="20"/>
          <w:lang w:val="ru-RU" w:eastAsia="uk-UA"/>
        </w:rPr>
        <w:t xml:space="preserve"> </w:t>
      </w:r>
      <w:proofErr w:type="spellStart"/>
      <w:r w:rsidRPr="00FC5DA9">
        <w:rPr>
          <w:sz w:val="20"/>
          <w:szCs w:val="20"/>
          <w:lang w:val="ru-RU" w:eastAsia="uk-UA"/>
        </w:rPr>
        <w:t>адміністративних</w:t>
      </w:r>
      <w:proofErr w:type="spellEnd"/>
      <w:r w:rsidRPr="00FC5DA9">
        <w:rPr>
          <w:sz w:val="20"/>
          <w:szCs w:val="20"/>
          <w:lang w:val="ru-RU" w:eastAsia="uk-UA"/>
        </w:rPr>
        <w:t xml:space="preserve"> </w:t>
      </w:r>
      <w:proofErr w:type="spellStart"/>
      <w:r w:rsidRPr="00FC5DA9">
        <w:rPr>
          <w:sz w:val="20"/>
          <w:szCs w:val="20"/>
          <w:lang w:val="ru-RU" w:eastAsia="uk-UA"/>
        </w:rPr>
        <w:t>послуг</w:t>
      </w:r>
      <w:proofErr w:type="spellEnd"/>
      <w:r w:rsidRPr="00FC5DA9">
        <w:rPr>
          <w:sz w:val="20"/>
          <w:szCs w:val="20"/>
          <w:lang w:eastAsia="uk-UA"/>
        </w:rPr>
        <w:t>)</w:t>
      </w:r>
    </w:p>
    <w:p w:rsidR="00156573" w:rsidRPr="00FC5DA9" w:rsidRDefault="00156573" w:rsidP="00156573">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156573" w:rsidRPr="00FC5DA9" w:rsidTr="00E6774B">
        <w:tc>
          <w:tcPr>
            <w:tcW w:w="5000" w:type="pct"/>
            <w:gridSpan w:val="3"/>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b/>
                <w:sz w:val="24"/>
                <w:szCs w:val="24"/>
                <w:lang w:eastAsia="uk-UA"/>
              </w:rPr>
            </w:pPr>
            <w:bookmarkStart w:id="1" w:name="n14"/>
            <w:bookmarkEnd w:id="1"/>
            <w:r w:rsidRPr="00FC5DA9">
              <w:rPr>
                <w:b/>
                <w:sz w:val="24"/>
                <w:szCs w:val="24"/>
                <w:lang w:eastAsia="uk-UA"/>
              </w:rPr>
              <w:t>Інформація про суб’єкт надання адміністративної послуги та / або центр надання адміністративних послуг</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i/>
                <w:sz w:val="24"/>
                <w:szCs w:val="24"/>
                <w:lang w:eastAsia="uk-UA"/>
              </w:rPr>
            </w:pPr>
            <w:r w:rsidRPr="00FC5DA9">
              <w:rPr>
                <w:i/>
                <w:sz w:val="24"/>
                <w:szCs w:val="24"/>
                <w:lang w:eastAsia="uk-UA"/>
              </w:rPr>
              <w:t>Зазначається місцезнаходження суб’єкта надання адміністративної послуги та / або центру надання адміністративних послуг</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i/>
                <w:sz w:val="24"/>
                <w:szCs w:val="24"/>
                <w:lang w:eastAsia="uk-UA"/>
              </w:rPr>
            </w:pPr>
            <w:r w:rsidRPr="00FC5DA9">
              <w:rPr>
                <w:i/>
                <w:sz w:val="24"/>
                <w:szCs w:val="24"/>
                <w:lang w:eastAsia="uk-UA"/>
              </w:rPr>
              <w:t>Зазначається режим роботи суб’єкта надання адміністративної послуги та / або центру надання адміністративних послуг</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i/>
                <w:sz w:val="24"/>
                <w:szCs w:val="24"/>
                <w:lang w:eastAsia="uk-UA"/>
              </w:rPr>
            </w:pPr>
            <w:r w:rsidRPr="00FC5DA9">
              <w:rPr>
                <w:i/>
                <w:sz w:val="24"/>
                <w:szCs w:val="24"/>
                <w:lang w:eastAsia="uk-UA"/>
              </w:rPr>
              <w:t>Зазначається телефон / факс, електронна адреса, офіційний веб-сайт суб’єкта надання адміністративної послуги та / або центру надання адміністративних послуг</w:t>
            </w:r>
          </w:p>
        </w:tc>
      </w:tr>
      <w:tr w:rsidR="00156573" w:rsidRPr="00FC5DA9" w:rsidTr="00E6774B">
        <w:tc>
          <w:tcPr>
            <w:tcW w:w="5000" w:type="pct"/>
            <w:gridSpan w:val="3"/>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b/>
                <w:sz w:val="24"/>
                <w:szCs w:val="24"/>
                <w:lang w:eastAsia="uk-UA"/>
              </w:rPr>
            </w:pPr>
            <w:r w:rsidRPr="00FC5DA9">
              <w:rPr>
                <w:b/>
                <w:sz w:val="24"/>
                <w:szCs w:val="24"/>
                <w:lang w:eastAsia="uk-UA"/>
              </w:rPr>
              <w:t>Нормативні акти, якими регламентується надання адміністративної послуги</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left"/>
              <w:rPr>
                <w:sz w:val="24"/>
                <w:szCs w:val="24"/>
                <w:lang w:eastAsia="uk-UA"/>
              </w:rPr>
            </w:pPr>
            <w:r w:rsidRPr="00FC5DA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pStyle w:val="a6"/>
              <w:spacing w:before="0" w:beforeAutospacing="0" w:after="0" w:afterAutospacing="0"/>
              <w:jc w:val="both"/>
            </w:pPr>
            <w:r w:rsidRPr="00FC5DA9">
              <w:t>Закон України „Про державну допомогу сім’ям з дітьми”     від 21.11.1992 № 2811-ХІІ</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156573" w:rsidRPr="00FC5DA9" w:rsidRDefault="00156573" w:rsidP="00E6774B">
            <w:pPr>
              <w:pStyle w:val="a6"/>
              <w:spacing w:before="0" w:beforeAutospacing="0" w:after="0" w:afterAutospacing="0"/>
              <w:jc w:val="both"/>
            </w:pPr>
            <w:r w:rsidRPr="00FC5DA9">
              <w:t>Постанова Кабінету Міністрів України від 27.12.2001  № 1751 „Про затвердження Порядку призначення і виплати державної допомоги сім’ям з дітьми”; 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 від 22.07.2020  № 632 „Деякі питання виплати державної соціальної допомоги”</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156573" w:rsidRPr="00FC5DA9" w:rsidRDefault="00156573" w:rsidP="00E6774B">
            <w:pPr>
              <w:pStyle w:val="a6"/>
              <w:spacing w:before="0" w:beforeAutospacing="0" w:after="0" w:afterAutospacing="0"/>
              <w:jc w:val="both"/>
            </w:pPr>
            <w:r w:rsidRPr="00FC5DA9">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w:t>
            </w:r>
            <w:proofErr w:type="spellStart"/>
            <w:r w:rsidRPr="00FC5DA9">
              <w:t>допомогиˮ</w:t>
            </w:r>
            <w:proofErr w:type="spellEnd"/>
            <w:r w:rsidRPr="00FC5DA9">
              <w:t xml:space="preserve">, зареєстрований у Міністерстві юстиції України 06.10.2006 за № 1098/12972 </w:t>
            </w:r>
          </w:p>
        </w:tc>
      </w:tr>
      <w:tr w:rsidR="00156573" w:rsidRPr="00FC5DA9" w:rsidTr="00E6774B">
        <w:tc>
          <w:tcPr>
            <w:tcW w:w="5000" w:type="pct"/>
            <w:gridSpan w:val="3"/>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ind w:firstLine="304"/>
              <w:jc w:val="center"/>
              <w:rPr>
                <w:b/>
                <w:sz w:val="24"/>
                <w:szCs w:val="24"/>
                <w:lang w:eastAsia="uk-UA"/>
              </w:rPr>
            </w:pPr>
            <w:r w:rsidRPr="00FC5DA9">
              <w:rPr>
                <w:b/>
                <w:sz w:val="24"/>
                <w:szCs w:val="24"/>
                <w:lang w:eastAsia="uk-UA"/>
              </w:rPr>
              <w:t>Умови отримання адміністративної послуги</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ind w:firstLine="20"/>
              <w:rPr>
                <w:sz w:val="24"/>
                <w:szCs w:val="24"/>
              </w:rPr>
            </w:pPr>
            <w:r w:rsidRPr="00FC5DA9">
              <w:rPr>
                <w:sz w:val="24"/>
                <w:szCs w:val="24"/>
                <w:lang w:eastAsia="ru-RU"/>
              </w:rPr>
              <w:t>Факт народження дитини</w:t>
            </w:r>
            <w:r w:rsidRPr="00FC5DA9">
              <w:rPr>
                <w:sz w:val="24"/>
                <w:szCs w:val="24"/>
              </w:rPr>
              <w:t xml:space="preserve"> одинокою матір’ю</w:t>
            </w:r>
            <w:r w:rsidRPr="00FC5DA9">
              <w:rPr>
                <w:sz w:val="24"/>
                <w:szCs w:val="24"/>
                <w:lang w:val="ru-RU"/>
              </w:rPr>
              <w:t>;</w:t>
            </w:r>
          </w:p>
          <w:p w:rsidR="00156573" w:rsidRPr="00FC5DA9" w:rsidRDefault="00156573" w:rsidP="00E6774B">
            <w:pPr>
              <w:rPr>
                <w:sz w:val="24"/>
                <w:szCs w:val="24"/>
              </w:rPr>
            </w:pPr>
            <w:r w:rsidRPr="00FC5DA9">
              <w:rPr>
                <w:sz w:val="24"/>
                <w:szCs w:val="24"/>
              </w:rPr>
              <w:t>смерть одного з батьків дитини, та неотримання на неї пенсії або державної соціальної допомоги</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2" w:name="n506"/>
            <w:bookmarkEnd w:id="2"/>
            <w:r w:rsidRPr="00FC5DA9">
              <w:rPr>
                <w:sz w:val="24"/>
                <w:szCs w:val="24"/>
                <w:lang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156573" w:rsidRPr="00FC5DA9" w:rsidRDefault="00156573" w:rsidP="00E6774B">
            <w:pPr>
              <w:pStyle w:val="rvps2"/>
              <w:shd w:val="clear" w:color="auto" w:fill="FFFFFF"/>
              <w:spacing w:before="0" w:beforeAutospacing="0" w:after="0" w:afterAutospacing="0"/>
              <w:jc w:val="both"/>
            </w:pPr>
            <w:r w:rsidRPr="00FC5DA9">
              <w:t xml:space="preserve">декларація про доходи та майновий стан осіб, які звернулися за призначенням усіх видів соціальної допомоги, що складається за формою, затвердженою </w:t>
            </w:r>
            <w:proofErr w:type="spellStart"/>
            <w:r w:rsidRPr="00FC5DA9">
              <w:t>Мінсоцполітики</w:t>
            </w:r>
            <w:proofErr w:type="spellEnd"/>
            <w:r w:rsidRPr="00FC5DA9">
              <w:t xml:space="preserve"> (в</w:t>
            </w:r>
            <w:r w:rsidRPr="00FC5DA9">
              <w:rPr>
                <w:shd w:val="clear" w:color="auto" w:fill="FFFFFF"/>
              </w:rPr>
              <w:t xml:space="preserve"> декларації зазначається інформація про склад сім’ї заявника);</w:t>
            </w:r>
          </w:p>
          <w:p w:rsidR="00156573" w:rsidRPr="00FC5DA9" w:rsidRDefault="00156573" w:rsidP="00E6774B">
            <w:pPr>
              <w:pStyle w:val="rvps2"/>
              <w:shd w:val="clear" w:color="auto" w:fill="FFFFFF"/>
              <w:spacing w:before="0" w:beforeAutospacing="0" w:after="0" w:afterAutospacing="0"/>
              <w:jc w:val="both"/>
            </w:pPr>
            <w:bookmarkStart w:id="3" w:name="n461"/>
            <w:bookmarkEnd w:id="3"/>
            <w:r w:rsidRPr="00FC5DA9">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rsidR="00156573" w:rsidRPr="00FC5DA9" w:rsidRDefault="00156573" w:rsidP="00E6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C5DA9">
              <w:rPr>
                <w:sz w:val="24"/>
                <w:szCs w:val="24"/>
                <w:lang w:eastAsia="ru-RU"/>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156573" w:rsidRPr="00FC5DA9" w:rsidRDefault="00156573" w:rsidP="00E6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C5DA9">
              <w:rPr>
                <w:sz w:val="24"/>
                <w:szCs w:val="24"/>
                <w:lang w:eastAsia="ru-RU"/>
              </w:rPr>
              <w:t>копія свідоцтва про народження дитини (з пред’явленням оригіналу);</w:t>
            </w:r>
          </w:p>
          <w:p w:rsidR="00156573" w:rsidRPr="00FC5DA9" w:rsidRDefault="00156573" w:rsidP="00E6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roofErr w:type="spellStart"/>
            <w:r w:rsidRPr="00FC5DA9">
              <w:rPr>
                <w:sz w:val="24"/>
                <w:szCs w:val="24"/>
                <w:lang w:eastAsia="ru-RU"/>
              </w:rPr>
              <w:t>усиновлювачі</w:t>
            </w:r>
            <w:proofErr w:type="spellEnd"/>
            <w:r w:rsidRPr="00FC5DA9">
              <w:rPr>
                <w:sz w:val="24"/>
                <w:szCs w:val="24"/>
                <w:lang w:eastAsia="ru-RU"/>
              </w:rPr>
              <w:t xml:space="preserve"> подають також копію рішення про усиновлення;</w:t>
            </w:r>
          </w:p>
          <w:p w:rsidR="00156573" w:rsidRPr="00FC5DA9" w:rsidRDefault="00156573" w:rsidP="00E6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мати (батько) дітей у разі смерті одного з батьків, які не одержують на них пенсію в разі втрати годувальника або соціальну пенсію, подають копію свідоцтва про смерть одного з подружжя та довідку про те, що вони не одержують на дітей зазначені пенсії;</w:t>
            </w:r>
          </w:p>
          <w:p w:rsidR="00156573" w:rsidRPr="00FC5DA9" w:rsidRDefault="00156573" w:rsidP="00E6774B">
            <w:pPr>
              <w:pStyle w:val="rvps2"/>
              <w:shd w:val="clear" w:color="auto" w:fill="FFFFFF"/>
              <w:spacing w:before="0" w:beforeAutospacing="0" w:after="0" w:afterAutospacing="0"/>
              <w:jc w:val="both"/>
            </w:pPr>
            <w:r w:rsidRPr="00FC5DA9">
              <w:t>якщо одинока мати народила дитину за межами України і не може подати документ, який підтверджує той факт, що вона є одинокою матір</w:t>
            </w:r>
            <w:r w:rsidRPr="00FC5DA9">
              <w:rPr>
                <w:lang w:val="ru-RU"/>
              </w:rPr>
              <w:t>’</w:t>
            </w:r>
            <w:r w:rsidRPr="00FC5DA9">
              <w:t xml:space="preserve">ю, рішення про призначення їй </w:t>
            </w:r>
            <w:r w:rsidRPr="00FC5DA9">
              <w:rPr>
                <w:bCs/>
              </w:rPr>
              <w:t>державної допомоги на дітей одиноким матерям (далі –</w:t>
            </w:r>
            <w:r w:rsidRPr="00FC5DA9">
              <w:t xml:space="preserve"> допомога) приймається органом соціального захисту населення на підставі висновку про початкову оцінку потреб дитини та сім</w:t>
            </w:r>
            <w:r w:rsidRPr="00FC5DA9">
              <w:rPr>
                <w:lang w:val="ru-RU"/>
              </w:rPr>
              <w:t>’</w:t>
            </w:r>
            <w:r w:rsidRPr="00FC5DA9">
              <w:t xml:space="preserve">ї, наданого центром соціальних служб для сім’ї, дітей та молоді із зазначенням інформації </w:t>
            </w:r>
            <w:r w:rsidRPr="00FC5DA9">
              <w:lastRenderedPageBreak/>
              <w:t>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rsidR="00156573" w:rsidRPr="00FC5DA9" w:rsidRDefault="00156573" w:rsidP="00E6774B">
            <w:pPr>
              <w:pStyle w:val="rvps2"/>
              <w:shd w:val="clear" w:color="auto" w:fill="FFFFFF"/>
              <w:spacing w:before="0" w:beforeAutospacing="0" w:after="0" w:afterAutospacing="0"/>
              <w:jc w:val="both"/>
            </w:pPr>
            <w:r w:rsidRPr="00FC5DA9">
              <w:t>довідка навчального  закладу (у випадку навчання дітей за денною формою у закладах загальної середньої, професійної (професійно-технічної) та вищої освіти до закінчення такими дітьми навчальних закладів, але не довше ніж до досягнення ними 23 років)</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 xml:space="preserve">Заява та документи, необхідні для призначення </w:t>
            </w:r>
            <w:r w:rsidRPr="00FC5DA9">
              <w:rPr>
                <w:bCs/>
                <w:sz w:val="24"/>
                <w:szCs w:val="24"/>
              </w:rPr>
              <w:t xml:space="preserve">допомоги </w:t>
            </w:r>
            <w:r w:rsidRPr="00FC5DA9">
              <w:rPr>
                <w:sz w:val="24"/>
                <w:szCs w:val="24"/>
              </w:rPr>
              <w:t>подаються особою суб’єкту надання адміністративної послуги:</w:t>
            </w:r>
          </w:p>
          <w:p w:rsidR="00156573" w:rsidRPr="00FC5DA9" w:rsidRDefault="00156573" w:rsidP="00E6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156573" w:rsidRPr="00FC5DA9" w:rsidRDefault="00156573" w:rsidP="00E6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FC5DA9">
              <w:rPr>
                <w:sz w:val="24"/>
                <w:szCs w:val="24"/>
              </w:rPr>
              <w:t xml:space="preserve">поштою або в електронній формі через офіційний веб-сайт </w:t>
            </w:r>
            <w:proofErr w:type="spellStart"/>
            <w:r w:rsidRPr="00FC5DA9">
              <w:rPr>
                <w:sz w:val="24"/>
                <w:szCs w:val="24"/>
              </w:rPr>
              <w:t>Мінсоцполітики</w:t>
            </w:r>
            <w:proofErr w:type="spellEnd"/>
            <w:r w:rsidRPr="00FC5DA9">
              <w:rPr>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 xml:space="preserve">Адміністративна послуга надається </w:t>
            </w:r>
            <w:r w:rsidRPr="00FC5DA9">
              <w:rPr>
                <w:sz w:val="24"/>
                <w:szCs w:val="24"/>
                <w:lang w:eastAsia="ru-RU"/>
              </w:rPr>
              <w:t>безоплатно</w:t>
            </w:r>
          </w:p>
          <w:p w:rsidR="00156573" w:rsidRPr="00FC5DA9" w:rsidRDefault="00156573" w:rsidP="00E6774B">
            <w:pPr>
              <w:rPr>
                <w:sz w:val="24"/>
                <w:szCs w:val="24"/>
                <w:lang w:eastAsia="uk-UA"/>
              </w:rPr>
            </w:pP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center"/>
              <w:rPr>
                <w:sz w:val="24"/>
                <w:szCs w:val="24"/>
                <w:lang w:eastAsia="uk-UA"/>
              </w:rPr>
            </w:pPr>
            <w:r w:rsidRPr="00FC5DA9">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5DA9">
              <w:rPr>
                <w:sz w:val="24"/>
                <w:szCs w:val="24"/>
              </w:rPr>
              <w:t>Не пізніше 10 днів після надходження заяви зі всіма необхідними документами</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tcPr>
          <w:p w:rsidR="00156573" w:rsidRPr="00FC5DA9" w:rsidRDefault="00156573" w:rsidP="00E6774B">
            <w:pPr>
              <w:jc w:val="center"/>
              <w:rPr>
                <w:sz w:val="24"/>
                <w:szCs w:val="24"/>
                <w:lang w:eastAsia="uk-UA"/>
              </w:rPr>
            </w:pPr>
            <w:r w:rsidRPr="00FC5DA9">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156573" w:rsidRPr="00FC5DA9" w:rsidRDefault="00156573" w:rsidP="00E6774B">
            <w:pPr>
              <w:rPr>
                <w:sz w:val="24"/>
                <w:szCs w:val="24"/>
                <w:lang w:eastAsia="uk-UA"/>
              </w:rPr>
            </w:pPr>
            <w:r w:rsidRPr="00FC5DA9">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156573" w:rsidRDefault="00156573" w:rsidP="00E6774B">
            <w:pPr>
              <w:pStyle w:val="rvps2"/>
              <w:shd w:val="clear" w:color="auto" w:fill="FFFFFF"/>
              <w:spacing w:before="0" w:beforeAutospacing="0" w:after="150" w:afterAutospacing="0"/>
              <w:ind w:firstLine="450"/>
              <w:jc w:val="both"/>
              <w:rPr>
                <w:lang w:eastAsia="en-US"/>
              </w:rPr>
            </w:pPr>
            <w:bookmarkStart w:id="4" w:name="o371"/>
            <w:bookmarkStart w:id="5" w:name="o625"/>
            <w:bookmarkStart w:id="6" w:name="o545"/>
            <w:bookmarkEnd w:id="4"/>
            <w:bookmarkEnd w:id="5"/>
            <w:bookmarkEnd w:id="6"/>
            <w:r>
              <w:rPr>
                <w:lang w:eastAsia="en-US"/>
              </w:rPr>
              <w:t>Допомога не призначається:</w:t>
            </w:r>
          </w:p>
          <w:p w:rsidR="00156573" w:rsidRPr="00D26256" w:rsidRDefault="00156573" w:rsidP="00E6774B">
            <w:pPr>
              <w:pStyle w:val="rvps2"/>
              <w:shd w:val="clear" w:color="auto" w:fill="FFFFFF"/>
              <w:spacing w:before="0" w:beforeAutospacing="0" w:after="150" w:afterAutospacing="0"/>
              <w:ind w:firstLine="450"/>
              <w:jc w:val="both"/>
              <w:rPr>
                <w:lang w:eastAsia="en-US"/>
              </w:rPr>
            </w:pPr>
            <w:r w:rsidRPr="00D26256">
              <w:rPr>
                <w:lang w:eastAsia="en-US"/>
              </w:rPr>
              <w:t xml:space="preserve">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або дуальною формою здобуття освіти в закладах загальної середньої, професійної (професійно-технічної), фахової </w:t>
            </w:r>
            <w:proofErr w:type="spellStart"/>
            <w:r w:rsidRPr="00D26256">
              <w:rPr>
                <w:lang w:eastAsia="en-US"/>
              </w:rPr>
              <w:t>передвищої</w:t>
            </w:r>
            <w:proofErr w:type="spellEnd"/>
            <w:r w:rsidRPr="00D26256">
              <w:rPr>
                <w:lang w:eastAsia="en-US"/>
              </w:rPr>
              <w:t>,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w:t>
            </w:r>
            <w:r>
              <w:rPr>
                <w:lang w:eastAsia="en-US"/>
              </w:rPr>
              <w:t>.</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7" w:name="n473"/>
            <w:bookmarkEnd w:id="7"/>
            <w:r w:rsidRPr="00D26256">
              <w:rPr>
                <w:lang w:eastAsia="en-US"/>
              </w:rPr>
              <w:t>Допомога на дітей одиноким матерям у зазначеному випадку призначається, якщо особи протягом періоду, за який враховуються доходи:</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8" w:name="n474"/>
            <w:bookmarkEnd w:id="8"/>
            <w:r w:rsidRPr="00D26256">
              <w:rPr>
                <w:lang w:eastAsia="en-US"/>
              </w:rPr>
              <w:t xml:space="preserve">сплатили або за них сплачено єдиний внесок на загальнообов’язкове державне соціальне страхування в розмірі, не меншому від мінімального, сумарно протягом трьох місяців; 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w:t>
            </w:r>
            <w:r w:rsidRPr="00D26256">
              <w:rPr>
                <w:lang w:eastAsia="en-US"/>
              </w:rPr>
              <w:lastRenderedPageBreak/>
              <w:t xml:space="preserve">тяжкі </w:t>
            </w:r>
            <w:proofErr w:type="spellStart"/>
            <w:r w:rsidRPr="00D26256">
              <w:rPr>
                <w:lang w:eastAsia="en-US"/>
              </w:rPr>
              <w:t>перинатальні</w:t>
            </w:r>
            <w:proofErr w:type="spellEnd"/>
            <w:r w:rsidRPr="00D26256">
              <w:rPr>
                <w:lang w:eastAsia="en-US"/>
              </w:rPr>
              <w:t xml:space="preserve"> ураження нервової системи, тяжкі вроджені вади розвитку, рідкісні </w:t>
            </w:r>
            <w:proofErr w:type="spellStart"/>
            <w:r w:rsidRPr="00D26256">
              <w:rPr>
                <w:lang w:eastAsia="en-US"/>
              </w:rPr>
              <w:t>орфанні</w:t>
            </w:r>
            <w:proofErr w:type="spellEnd"/>
            <w:r w:rsidRPr="00D26256">
              <w:rPr>
                <w:lang w:eastAsia="en-US"/>
              </w:rPr>
              <w:t xml:space="preserve"> захворювання, онкологічні, </w:t>
            </w:r>
            <w:proofErr w:type="spellStart"/>
            <w:r w:rsidRPr="00D26256">
              <w:rPr>
                <w:lang w:eastAsia="en-US"/>
              </w:rPr>
              <w:t>онкогематологічні</w:t>
            </w:r>
            <w:proofErr w:type="spellEnd"/>
            <w:r w:rsidRPr="00D26256">
              <w:rPr>
                <w:lang w:eastAsia="en-US"/>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w:t>
            </w:r>
            <w:proofErr w:type="spellStart"/>
            <w:r w:rsidRPr="00D26256">
              <w:rPr>
                <w:lang w:eastAsia="en-US"/>
              </w:rPr>
              <w:t>органа</w:t>
            </w:r>
            <w:proofErr w:type="spellEnd"/>
            <w:r w:rsidRPr="00D26256">
              <w:rPr>
                <w:lang w:eastAsia="en-US"/>
              </w:rPr>
              <w:t>, потребують паліативної допомоги, яким не встановлено інвалідності, за особою з інвалідністю I групи, за особою з інвалідністю II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9" w:name="n475"/>
            <w:bookmarkEnd w:id="9"/>
            <w:r w:rsidRPr="00D26256">
              <w:rPr>
                <w:lang w:eastAsia="en-US"/>
              </w:rPr>
              <w:t>2) особи, які входять до складу сім’ї, протягом 12 місяців перед місяцем звернення за призначенням допомоги на дітей одиноким матерям здійснили на суму, яка на дату проведення операції перевищує 50 тис. гривень:</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10" w:name="n736"/>
            <w:bookmarkStart w:id="11" w:name="n737"/>
            <w:bookmarkEnd w:id="10"/>
            <w:bookmarkEnd w:id="11"/>
            <w:r w:rsidRPr="00D26256">
              <w:rPr>
                <w:lang w:eastAsia="en-US"/>
              </w:rPr>
              <w:t>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w:t>
            </w:r>
            <w:hyperlink r:id="rId4" w:tgtFrame="_blank" w:history="1">
              <w:r w:rsidRPr="00D26256">
                <w:rPr>
                  <w:lang w:eastAsia="en-US"/>
                </w:rPr>
                <w:t>Законі України</w:t>
              </w:r>
            </w:hyperlink>
            <w:r w:rsidRPr="00D26256">
              <w:rPr>
                <w:lang w:eastAsia="en-US"/>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або оплатили (одноразово) будь-які роботи або послуги (крім медичних, освітніх та житлово-комунальних послуг згідно із соціальною нормою житла та соціальними нормативами житлово-комунального обслуговування);</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12" w:name="n745"/>
            <w:bookmarkStart w:id="13" w:name="n738"/>
            <w:bookmarkEnd w:id="12"/>
            <w:bookmarkEnd w:id="13"/>
            <w:r w:rsidRPr="00D26256">
              <w:rPr>
                <w:lang w:eastAsia="en-US"/>
              </w:rPr>
              <w:t>купівлю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 також банківських металів;</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14" w:name="n746"/>
            <w:bookmarkStart w:id="15" w:name="n739"/>
            <w:bookmarkEnd w:id="14"/>
            <w:bookmarkEnd w:id="15"/>
            <w:r w:rsidRPr="00D26256">
              <w:rPr>
                <w:lang w:eastAsia="en-US"/>
              </w:rPr>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16" w:name="n747"/>
            <w:bookmarkStart w:id="17" w:name="n740"/>
            <w:bookmarkEnd w:id="16"/>
            <w:bookmarkEnd w:id="17"/>
            <w:r w:rsidRPr="00D26256">
              <w:rPr>
                <w:lang w:eastAsia="en-US"/>
              </w:rPr>
              <w:t>внески до статутного (складеного) капіталу товариства, підприємства, організації;</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18" w:name="n748"/>
            <w:bookmarkStart w:id="19" w:name="n741"/>
            <w:bookmarkEnd w:id="18"/>
            <w:bookmarkEnd w:id="19"/>
            <w:r w:rsidRPr="00D26256">
              <w:rPr>
                <w:lang w:eastAsia="en-US"/>
              </w:rPr>
              <w:t>благодійну діяльність (виключно у вигляді сплати коштів);</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20" w:name="n749"/>
            <w:bookmarkStart w:id="21" w:name="n742"/>
            <w:bookmarkEnd w:id="20"/>
            <w:bookmarkEnd w:id="21"/>
            <w:r w:rsidRPr="00D26256">
              <w:rPr>
                <w:lang w:eastAsia="en-US"/>
              </w:rPr>
              <w:t>надання поворотної/безповоротної фінансової допомоги, позики.</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22" w:name="n750"/>
            <w:bookmarkStart w:id="23" w:name="n743"/>
            <w:bookmarkEnd w:id="22"/>
            <w:bookmarkEnd w:id="23"/>
            <w:r w:rsidRPr="00D26256">
              <w:rPr>
                <w:lang w:eastAsia="en-US"/>
              </w:rPr>
              <w:lastRenderedPageBreak/>
              <w:t>Допомога на дітей одиноким матерям призначається у разі купівлі квартири (будинку) протягом шести місяців після продажу іншої квартири (іншого будинку), що були єдиним житловим приміщенням у власності особи, на підставі підтвердних документів, і доходи від такого продажу не враховуються до сукупного доходу сім’ї;</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24" w:name="n751"/>
            <w:bookmarkStart w:id="25" w:name="n744"/>
            <w:bookmarkEnd w:id="24"/>
            <w:bookmarkEnd w:id="25"/>
            <w:r w:rsidRPr="00D26256">
              <w:rPr>
                <w:lang w:eastAsia="en-US"/>
              </w:rPr>
              <w:t>2-1) особи, які входять до складу сім’ї, на перше число місяця, з якого призначається допомога на дітей одиноким матерям, мають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26" w:name="n752"/>
            <w:bookmarkStart w:id="27" w:name="n476"/>
            <w:bookmarkEnd w:id="26"/>
            <w:bookmarkEnd w:id="27"/>
            <w:r w:rsidRPr="00D26256">
              <w:rPr>
                <w:lang w:eastAsia="en-US"/>
              </w:rPr>
              <w:t>3) у власності сім’ї є друга квартира (будинок), крім житла, яке розташоване в населених пунктах, зазначених у </w:t>
            </w:r>
            <w:hyperlink r:id="rId5" w:anchor="n15" w:tgtFrame="_blank" w:history="1">
              <w:r w:rsidRPr="00D26256">
                <w:rPr>
                  <w:lang w:eastAsia="en-US"/>
                </w:rPr>
                <w:t>переліку територій, на яких ведуться (велися) бойові дії або тимчасово окупованих Російською Федерацією</w:t>
              </w:r>
            </w:hyperlink>
            <w:r w:rsidRPr="00D26256">
              <w:rPr>
                <w:lang w:eastAsia="en-US"/>
              </w:rPr>
              <w:t xml:space="preserve">, затвердженому наказом </w:t>
            </w:r>
            <w:proofErr w:type="spellStart"/>
            <w:r w:rsidRPr="00D26256">
              <w:rPr>
                <w:lang w:eastAsia="en-US"/>
              </w:rPr>
              <w:t>Мінреінтеграції</w:t>
            </w:r>
            <w:proofErr w:type="spellEnd"/>
            <w:r w:rsidRPr="00D26256">
              <w:rPr>
                <w:lang w:eastAsia="en-US"/>
              </w:rPr>
              <w:t xml:space="preserve"> від 22 грудня 2022 р. № 309 (крім тих, які розташовані на територіях можливих бойових дій, а також тих, щодо яких зазначено дату припинення окупації), або житла, знищеного/непридатного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 документального підтвердження від органів місцевого самоврядування факту знищення/пошкодження житлового приміщення (квартири, будинку), а також житла, отриманого дитиною-сиротою, дитиною, позбавленою батьківського піклування, особою з їх числа за рахунок державного чи місцевого бюджету; житлових приміщень у гуртожитках; житла, яке належить на правах спільної сумісної або часткової власності; житла, на яке оформлено право на спадщину, за умови, що жодне із житлових приміщень, яке перебуває у власності, зокрема на яке оформлено право на спадщину, не здається в оренду, що підтверджується актом обстеження матеріально-побутових умов домогосподарства/фактичного місця проживання особи.</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28" w:name="n540"/>
            <w:bookmarkStart w:id="29" w:name="n541"/>
            <w:bookmarkEnd w:id="28"/>
            <w:bookmarkEnd w:id="29"/>
            <w:r w:rsidRPr="00D26256">
              <w:rPr>
                <w:lang w:eastAsia="en-US"/>
              </w:rPr>
              <w:t xml:space="preserve">Допомога на дітей одиноким матерям призначається в разі, коли багатодітна сім’я виховує трьох і більше дітей віком до 18 років (якщо діти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D26256">
              <w:rPr>
                <w:lang w:eastAsia="en-US"/>
              </w:rPr>
              <w:t>передвищої</w:t>
            </w:r>
            <w:proofErr w:type="spellEnd"/>
            <w:r w:rsidRPr="00D26256">
              <w:rPr>
                <w:lang w:eastAsia="en-US"/>
              </w:rPr>
              <w:t xml:space="preserve"> та вищої освіти, - до закінчення такими дітьми закладів освіти, але не довше ніж до досягнення ними 23 років) та у її власності є друга квартира (будинок), за </w:t>
            </w:r>
            <w:r w:rsidRPr="00D26256">
              <w:rPr>
                <w:lang w:eastAsia="en-US"/>
              </w:rPr>
              <w:lastRenderedPageBreak/>
              <w:t>винятком житла, зазначеного в </w:t>
            </w:r>
            <w:hyperlink r:id="rId6" w:anchor="n476" w:history="1">
              <w:r w:rsidRPr="00D26256">
                <w:rPr>
                  <w:lang w:eastAsia="en-US"/>
                </w:rPr>
                <w:t>абзаці першому</w:t>
              </w:r>
            </w:hyperlink>
            <w:r w:rsidRPr="00D26256">
              <w:rPr>
                <w:lang w:eastAsia="en-US"/>
              </w:rPr>
              <w:t xml:space="preserve"> цього підпункту, за умови, що загальна площа такого житла не перевищує 13,65 </w:t>
            </w:r>
            <w:proofErr w:type="spellStart"/>
            <w:r w:rsidRPr="00D26256">
              <w:rPr>
                <w:lang w:eastAsia="en-US"/>
              </w:rPr>
              <w:t>кв</w:t>
            </w:r>
            <w:proofErr w:type="spellEnd"/>
            <w:r w:rsidRPr="00D26256">
              <w:rPr>
                <w:lang w:eastAsia="en-US"/>
              </w:rPr>
              <w:t xml:space="preserve">. метра на одного члена сім’ї та додатково 35,22 </w:t>
            </w:r>
            <w:proofErr w:type="spellStart"/>
            <w:r w:rsidRPr="00D26256">
              <w:rPr>
                <w:lang w:eastAsia="en-US"/>
              </w:rPr>
              <w:t>кв</w:t>
            </w:r>
            <w:proofErr w:type="spellEnd"/>
            <w:r w:rsidRPr="00D26256">
              <w:rPr>
                <w:lang w:eastAsia="en-US"/>
              </w:rPr>
              <w:t>. метра на сім’ю;</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30" w:name="n542"/>
            <w:bookmarkStart w:id="31" w:name="n477"/>
            <w:bookmarkEnd w:id="30"/>
            <w:bookmarkEnd w:id="31"/>
            <w:r w:rsidRPr="00D26256">
              <w:rPr>
                <w:lang w:eastAsia="en-US"/>
              </w:rPr>
              <w:t>4) у власності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rsidR="00156573" w:rsidRPr="00D26256" w:rsidRDefault="00156573" w:rsidP="00E6774B">
            <w:pPr>
              <w:pStyle w:val="rvps2"/>
              <w:shd w:val="clear" w:color="auto" w:fill="FFFFFF"/>
              <w:spacing w:before="0" w:beforeAutospacing="0" w:after="150" w:afterAutospacing="0"/>
              <w:ind w:firstLine="450"/>
              <w:jc w:val="both"/>
              <w:rPr>
                <w:lang w:eastAsia="en-US"/>
              </w:rPr>
            </w:pPr>
            <w:bookmarkStart w:id="32" w:name="n478"/>
            <w:bookmarkEnd w:id="32"/>
            <w:r w:rsidRPr="00D26256">
              <w:rPr>
                <w:lang w:eastAsia="en-US"/>
              </w:rPr>
              <w:t>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p>
          <w:p w:rsidR="00156573" w:rsidRPr="00FC5DA9" w:rsidRDefault="00156573" w:rsidP="00E6774B">
            <w:pPr>
              <w:rPr>
                <w:sz w:val="24"/>
                <w:szCs w:val="24"/>
              </w:rPr>
            </w:pPr>
            <w:r w:rsidRPr="00FC5DA9">
              <w:rPr>
                <w:sz w:val="24"/>
                <w:szCs w:val="24"/>
              </w:rPr>
              <w:t>подання документів до заяви не в повному обсязі;</w:t>
            </w:r>
          </w:p>
          <w:p w:rsidR="00156573" w:rsidRPr="00FC5DA9" w:rsidRDefault="00156573" w:rsidP="00E6774B">
            <w:pPr>
              <w:rPr>
                <w:sz w:val="24"/>
                <w:szCs w:val="24"/>
              </w:rPr>
            </w:pPr>
            <w:r w:rsidRPr="00FC5DA9">
              <w:rPr>
                <w:sz w:val="24"/>
                <w:szCs w:val="24"/>
              </w:rPr>
              <w:t>виявлення в поданих документах недостовірної інформації;</w:t>
            </w:r>
          </w:p>
          <w:p w:rsidR="00156573" w:rsidRPr="00FC5DA9" w:rsidRDefault="00156573" w:rsidP="00E6774B">
            <w:pPr>
              <w:pStyle w:val="rvps2"/>
              <w:shd w:val="clear" w:color="auto" w:fill="FFFFFF"/>
              <w:spacing w:before="0" w:beforeAutospacing="0" w:after="0" w:afterAutospacing="0"/>
              <w:jc w:val="both"/>
              <w:rPr>
                <w:lang w:eastAsia="en-US"/>
              </w:rPr>
            </w:pPr>
            <w:r w:rsidRPr="00FC5DA9">
              <w:rPr>
                <w:lang w:eastAsia="en-US"/>
              </w:rPr>
              <w:t>заява подана особою, яка не має права на призначення допомоги</w:t>
            </w:r>
            <w:bookmarkStart w:id="33" w:name="n486"/>
            <w:bookmarkStart w:id="34" w:name="o126"/>
            <w:bookmarkEnd w:id="33"/>
            <w:bookmarkEnd w:id="34"/>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left"/>
              <w:rPr>
                <w:sz w:val="24"/>
                <w:szCs w:val="24"/>
                <w:lang w:eastAsia="uk-UA"/>
              </w:rPr>
            </w:pPr>
            <w:r w:rsidRPr="00FC5DA9">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tabs>
                <w:tab w:val="left" w:pos="1565"/>
              </w:tabs>
              <w:ind w:firstLine="12"/>
              <w:rPr>
                <w:sz w:val="24"/>
                <w:szCs w:val="24"/>
                <w:lang w:eastAsia="uk-UA"/>
              </w:rPr>
            </w:pPr>
            <w:r w:rsidRPr="00FC5DA9">
              <w:rPr>
                <w:sz w:val="24"/>
                <w:szCs w:val="24"/>
                <w:lang w:eastAsia="uk-UA"/>
              </w:rPr>
              <w:t>Призначення допомоги / відмова у призначенні допомоги</w:t>
            </w:r>
          </w:p>
        </w:tc>
      </w:tr>
      <w:tr w:rsidR="00156573" w:rsidRPr="00FC5DA9" w:rsidTr="00E6774B">
        <w:tc>
          <w:tcPr>
            <w:tcW w:w="210"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jc w:val="left"/>
              <w:rPr>
                <w:sz w:val="24"/>
                <w:szCs w:val="24"/>
                <w:lang w:eastAsia="uk-UA"/>
              </w:rPr>
            </w:pPr>
            <w:r w:rsidRPr="00FC5DA9">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uk-UA"/>
              </w:rPr>
            </w:pPr>
            <w:r w:rsidRPr="00FC5DA9">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56573" w:rsidRPr="00FC5DA9" w:rsidRDefault="00156573" w:rsidP="00E6774B">
            <w:pPr>
              <w:rPr>
                <w:sz w:val="24"/>
                <w:szCs w:val="24"/>
                <w:lang w:eastAsia="ru-RU"/>
              </w:rPr>
            </w:pPr>
            <w:bookmarkStart w:id="35" w:name="o638"/>
            <w:bookmarkEnd w:id="35"/>
            <w:r w:rsidRPr="00FC5DA9">
              <w:rPr>
                <w:sz w:val="24"/>
                <w:szCs w:val="24"/>
                <w:lang w:eastAsia="ru-RU"/>
              </w:rPr>
              <w:t>Допомогу можна отримати через виплатні об’єкти                          АТ „</w:t>
            </w:r>
            <w:proofErr w:type="spellStart"/>
            <w:r w:rsidRPr="00FC5DA9">
              <w:rPr>
                <w:sz w:val="24"/>
                <w:szCs w:val="24"/>
                <w:lang w:eastAsia="ru-RU"/>
              </w:rPr>
              <w:t>Укрпоштаˮ</w:t>
            </w:r>
            <w:proofErr w:type="spellEnd"/>
            <w:r w:rsidRPr="00FC5DA9">
              <w:rPr>
                <w:sz w:val="24"/>
                <w:szCs w:val="24"/>
                <w:lang w:eastAsia="ru-RU"/>
              </w:rPr>
              <w:t xml:space="preserve"> або через уповноважені банки, визначені в установленому порядку.</w:t>
            </w:r>
          </w:p>
          <w:p w:rsidR="00156573" w:rsidRPr="00FC5DA9" w:rsidRDefault="00156573" w:rsidP="00E6774B">
            <w:pPr>
              <w:rPr>
                <w:sz w:val="24"/>
                <w:szCs w:val="24"/>
                <w:lang w:eastAsia="uk-UA"/>
              </w:rPr>
            </w:pPr>
            <w:r w:rsidRPr="00FC5DA9">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156573" w:rsidRPr="00FC5DA9" w:rsidRDefault="00156573" w:rsidP="00156573">
      <w:bookmarkStart w:id="36" w:name="n43"/>
      <w:bookmarkEnd w:id="36"/>
    </w:p>
    <w:p w:rsidR="009053B1" w:rsidRDefault="009053B1"/>
    <w:sectPr w:rsidR="009053B1" w:rsidSect="002B2BC3">
      <w:headerReference w:type="default" r:id="rId7"/>
      <w:pgSz w:w="11906" w:h="16838"/>
      <w:pgMar w:top="1134" w:right="567" w:bottom="1134" w:left="1701" w:header="426" w:footer="708"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256" w:rsidRPr="003945B6" w:rsidRDefault="00156573">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156573">
      <w:rPr>
        <w:noProof/>
        <w:sz w:val="24"/>
        <w:szCs w:val="24"/>
        <w:lang w:val="ru-RU"/>
      </w:rPr>
      <w:t>6</w:t>
    </w:r>
    <w:r w:rsidRPr="003945B6">
      <w:rPr>
        <w:sz w:val="24"/>
        <w:szCs w:val="24"/>
      </w:rPr>
      <w:fldChar w:fldCharType="end"/>
    </w:r>
  </w:p>
  <w:p w:rsidR="00D26256" w:rsidRDefault="001565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61"/>
    <w:rsid w:val="00156573"/>
    <w:rsid w:val="006E5F61"/>
    <w:rsid w:val="00905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EBD4F-ED64-4EB0-AF0D-D5BBB117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573"/>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73"/>
    <w:pPr>
      <w:tabs>
        <w:tab w:val="center" w:pos="4819"/>
        <w:tab w:val="right" w:pos="9639"/>
      </w:tabs>
    </w:pPr>
  </w:style>
  <w:style w:type="character" w:customStyle="1" w:styleId="a4">
    <w:name w:val="Верхний колонтитул Знак"/>
    <w:basedOn w:val="a0"/>
    <w:link w:val="a3"/>
    <w:uiPriority w:val="99"/>
    <w:rsid w:val="00156573"/>
    <w:rPr>
      <w:rFonts w:ascii="Times New Roman" w:eastAsia="Times New Roman" w:hAnsi="Times New Roman" w:cs="Times New Roman"/>
      <w:sz w:val="28"/>
      <w:szCs w:val="28"/>
    </w:rPr>
  </w:style>
  <w:style w:type="table" w:styleId="a5">
    <w:name w:val="Table Grid"/>
    <w:basedOn w:val="a1"/>
    <w:uiPriority w:val="59"/>
    <w:rsid w:val="00156573"/>
    <w:pPr>
      <w:spacing w:after="0" w:line="240" w:lineRule="auto"/>
    </w:pPr>
    <w:rPr>
      <w:rFonts w:eastAsia="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156573"/>
    <w:pPr>
      <w:spacing w:before="100" w:beforeAutospacing="1" w:after="100" w:afterAutospacing="1"/>
      <w:jc w:val="left"/>
    </w:pPr>
    <w:rPr>
      <w:sz w:val="24"/>
      <w:szCs w:val="24"/>
      <w:lang w:eastAsia="uk-UA"/>
    </w:rPr>
  </w:style>
  <w:style w:type="paragraph" w:customStyle="1" w:styleId="rvps2">
    <w:name w:val="rvps2"/>
    <w:basedOn w:val="a"/>
    <w:rsid w:val="00156573"/>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51-2001-%D0%BF" TargetMode="External"/><Relationship Id="rId5" Type="http://schemas.openxmlformats.org/officeDocument/2006/relationships/hyperlink" Target="https://zakon.rada.gov.ua/laws/show/z1668-22" TargetMode="External"/><Relationship Id="rId4" Type="http://schemas.openxmlformats.org/officeDocument/2006/relationships/hyperlink" Target="https://zakon.rada.gov.ua/laws/show/361-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8645</Words>
  <Characters>4929</Characters>
  <Application>Microsoft Office Word</Application>
  <DocSecurity>0</DocSecurity>
  <Lines>41</Lines>
  <Paragraphs>27</Paragraphs>
  <ScaleCrop>false</ScaleCrop>
  <Company>SPecialiST RePack</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2023-09-20T13:03:00Z</dcterms:created>
  <dcterms:modified xsi:type="dcterms:W3CDTF">2023-09-20T13:04:00Z</dcterms:modified>
</cp:coreProperties>
</file>