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F03" w:rsidRDefault="009A5FE2" w:rsidP="009A5FE2">
      <w:pPr>
        <w:ind w:firstLine="709"/>
        <w:jc w:val="both"/>
      </w:pPr>
      <w:r w:rsidRPr="00981D4F">
        <w:rPr>
          <w:rFonts w:cs="Times New Roman"/>
          <w:szCs w:val="28"/>
        </w:rPr>
        <w:t xml:space="preserve">Тернопільська районна військова адміністрація інформує, що на виконання вимог п. 2 статті 4 Закону України „Про оцінку впливу на довкілля” на веб-сайті Єдиного реєстру з оцінки впливу на довкілля </w:t>
      </w:r>
      <w:r w:rsidR="00C76DC6">
        <w:rPr>
          <w:rFonts w:cs="Times New Roman"/>
          <w:szCs w:val="28"/>
          <w:lang w:val="en-US"/>
        </w:rPr>
        <w:t>20</w:t>
      </w:r>
      <w:r>
        <w:rPr>
          <w:rFonts w:cs="Times New Roman"/>
        </w:rPr>
        <w:t>.10.2025</w:t>
      </w:r>
      <w:r>
        <w:rPr>
          <w:rFonts w:cs="Times New Roman"/>
          <w:szCs w:val="28"/>
        </w:rPr>
        <w:t xml:space="preserve"> </w:t>
      </w:r>
      <w:r w:rsidRPr="00981D4F">
        <w:rPr>
          <w:rFonts w:cs="Times New Roman"/>
          <w:szCs w:val="28"/>
        </w:rPr>
        <w:t>року оприлюднено повідомлення про</w:t>
      </w:r>
      <w:r w:rsidR="00C76DC6">
        <w:rPr>
          <w:rFonts w:cs="Times New Roman"/>
          <w:szCs w:val="28"/>
          <w:lang w:val="en-US"/>
        </w:rPr>
        <w:t xml:space="preserve"> </w:t>
      </w:r>
      <w:r w:rsidR="00C76DC6">
        <w:rPr>
          <w:rFonts w:cs="Times New Roman"/>
          <w:szCs w:val="28"/>
        </w:rPr>
        <w:t>початок громадського обговорення звіту ФГ</w:t>
      </w:r>
      <w:r w:rsidRPr="00981D4F">
        <w:rPr>
          <w:rFonts w:cs="Times New Roman"/>
          <w:szCs w:val="28"/>
        </w:rPr>
        <w:t xml:space="preserve"> </w:t>
      </w:r>
      <w:r>
        <w:t>«</w:t>
      </w:r>
      <w:r w:rsidR="00C76DC6">
        <w:t>КАЛИНА ЛОШНІВСЬКА</w:t>
      </w:r>
      <w:r>
        <w:t xml:space="preserve">» реєстраційний номер справи у реєстрі </w:t>
      </w:r>
      <w:r w:rsidR="00C76DC6">
        <w:t>11984</w:t>
      </w:r>
      <w:r w:rsidR="00B04694">
        <w:t xml:space="preserve"> ,</w:t>
      </w:r>
      <w:r w:rsidR="00CF0F03">
        <w:t xml:space="preserve"> щодо</w:t>
      </w:r>
      <w:r w:rsidR="00043693">
        <w:t xml:space="preserve"> </w:t>
      </w:r>
      <w:r w:rsidR="00C76DC6">
        <w:t>планової діяльності</w:t>
      </w:r>
      <w:r w:rsidRPr="00981D4F">
        <w:rPr>
          <w:rFonts w:cs="Times New Roman"/>
          <w:szCs w:val="28"/>
        </w:rPr>
        <w:t xml:space="preserve"> </w:t>
      </w:r>
      <w:r w:rsidR="00C76DC6">
        <w:t>«</w:t>
      </w:r>
      <w:r w:rsidR="00C76DC6">
        <w:t xml:space="preserve">Реконструкція </w:t>
      </w:r>
      <w:r w:rsidR="00C76DC6">
        <w:rPr>
          <w:rFonts w:cs="Times New Roman"/>
          <w:szCs w:val="28"/>
        </w:rPr>
        <w:t>свиноферми</w:t>
      </w:r>
      <w:r w:rsidR="00CF0F03">
        <w:rPr>
          <w:rFonts w:cs="Times New Roman"/>
          <w:szCs w:val="28"/>
        </w:rPr>
        <w:t xml:space="preserve"> </w:t>
      </w:r>
      <w:r w:rsidR="00C76DC6">
        <w:rPr>
          <w:rFonts w:cs="Times New Roman"/>
          <w:szCs w:val="28"/>
        </w:rPr>
        <w:t xml:space="preserve"> в с.Лошнів,Теребовлянської ТГ</w:t>
      </w:r>
      <w:r w:rsidR="00043693">
        <w:rPr>
          <w:rFonts w:cs="Times New Roman"/>
          <w:szCs w:val="28"/>
        </w:rPr>
        <w:t xml:space="preserve">, Теребовлянського району , </w:t>
      </w:r>
      <w:bookmarkStart w:id="0" w:name="_GoBack"/>
      <w:bookmarkEnd w:id="0"/>
      <w:r w:rsidR="00043693">
        <w:rPr>
          <w:rFonts w:cs="Times New Roman"/>
          <w:szCs w:val="28"/>
        </w:rPr>
        <w:t>Тернопільської області.</w:t>
      </w:r>
      <w:r w:rsidR="00CF0F03">
        <w:rPr>
          <w:rFonts w:cs="Times New Roman"/>
          <w:szCs w:val="28"/>
        </w:rPr>
        <w:t xml:space="preserve"> </w:t>
      </w:r>
    </w:p>
    <w:p w:rsidR="005E08A2" w:rsidRDefault="005E08A2"/>
    <w:sectPr w:rsidR="005E08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503"/>
    <w:rsid w:val="00043693"/>
    <w:rsid w:val="005E08A2"/>
    <w:rsid w:val="009A5FE2"/>
    <w:rsid w:val="00A71503"/>
    <w:rsid w:val="00B04694"/>
    <w:rsid w:val="00C76DC6"/>
    <w:rsid w:val="00CF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E2"/>
    <w:pPr>
      <w:spacing w:after="0" w:line="240" w:lineRule="auto"/>
    </w:pPr>
    <w:rPr>
      <w:rFonts w:ascii="Times New Roman" w:hAnsi="Times New Roman" w:cstheme="minorHAns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E2"/>
    <w:pPr>
      <w:spacing w:after="0" w:line="240" w:lineRule="auto"/>
    </w:pPr>
    <w:rPr>
      <w:rFonts w:ascii="Times New Roman" w:hAnsi="Times New Roman" w:cstheme="minorHAns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307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2025-10-20T06:47:00Z</dcterms:created>
  <dcterms:modified xsi:type="dcterms:W3CDTF">2025-10-22T08:24:00Z</dcterms:modified>
</cp:coreProperties>
</file>